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1" w:rsidRDefault="00BB1DA1" w:rsidP="00BB1D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комплектования МБДОУ детьми определяется Управлением образования в соответствии с действующим законодательством Российской Федерации, в соответствии с современными психолого-педагогическими рекомендациями.</w:t>
      </w:r>
    </w:p>
    <w:p w:rsidR="00BB1DA1" w:rsidRDefault="00BB1DA1" w:rsidP="00BB1DA1">
      <w:pPr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 МБДОУ принимаются дети в возрасте от 2 лет до 7 лет.</w:t>
      </w:r>
    </w:p>
    <w:p w:rsidR="00BB1DA1" w:rsidRDefault="00BB1DA1" w:rsidP="00BB1D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 в МБДОУ производится на основании следующих документов:</w:t>
      </w:r>
    </w:p>
    <w:p w:rsidR="00BB1DA1" w:rsidRDefault="00BB1DA1" w:rsidP="00BB1DA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направления, выданного органами управления образования; </w:t>
      </w:r>
    </w:p>
    <w:p w:rsidR="00BB1DA1" w:rsidRDefault="00BB1DA1" w:rsidP="00BB1DA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свидетельства о рождении ребенка; </w:t>
      </w:r>
    </w:p>
    <w:p w:rsidR="00BB1DA1" w:rsidRDefault="00BB1DA1" w:rsidP="00BB1DA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медицинских документов; </w:t>
      </w:r>
    </w:p>
    <w:p w:rsidR="00BB1DA1" w:rsidRDefault="00BB1DA1" w:rsidP="00BB1DA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заявления и документов, удостоверяющих личность одного из  родителей (законных представителей).</w:t>
      </w:r>
    </w:p>
    <w:p w:rsidR="00BB1DA1" w:rsidRDefault="00BB1DA1" w:rsidP="00BB1DA1">
      <w:pPr>
        <w:jc w:val="both"/>
        <w:rPr>
          <w:sz w:val="28"/>
          <w:szCs w:val="28"/>
        </w:rPr>
      </w:pPr>
      <w:r>
        <w:rPr>
          <w:sz w:val="28"/>
        </w:rPr>
        <w:t>Взаимоотношения между дошкольным образовательным учреждением  и родителями (законными представителями) регулируются договором, 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</w:t>
      </w:r>
      <w:r>
        <w:rPr>
          <w:sz w:val="28"/>
          <w:szCs w:val="28"/>
        </w:rPr>
        <w:t>.</w:t>
      </w:r>
    </w:p>
    <w:p w:rsidR="005F1722" w:rsidRDefault="005F1722"/>
    <w:sectPr w:rsidR="005F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FB"/>
    <w:rsid w:val="005F1722"/>
    <w:rsid w:val="00BB1DA1"/>
    <w:rsid w:val="00F4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dcterms:created xsi:type="dcterms:W3CDTF">2013-12-25T12:53:00Z</dcterms:created>
  <dcterms:modified xsi:type="dcterms:W3CDTF">2013-12-25T12:54:00Z</dcterms:modified>
</cp:coreProperties>
</file>